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64" w:rsidRDefault="00E85864" w:rsidP="00E85864">
      <w:pPr>
        <w:pStyle w:val="a3"/>
        <w:shd w:val="clear" w:color="auto" w:fill="FFFFFF"/>
        <w:spacing w:before="0" w:beforeAutospacing="0" w:after="0" w:afterAutospacing="0"/>
      </w:pPr>
      <w:r w:rsidRPr="003B3C10">
        <w:rPr>
          <w:color w:val="424242"/>
          <w:spacing w:val="3"/>
        </w:rPr>
        <w:t xml:space="preserve">                                                  </w:t>
      </w:r>
      <w:r>
        <w:rPr>
          <w:color w:val="424242"/>
          <w:spacing w:val="3"/>
        </w:rPr>
        <w:t xml:space="preserve">                   </w:t>
      </w:r>
      <w:r>
        <w:t xml:space="preserve">            Управляющему </w:t>
      </w:r>
      <w:proofErr w:type="gramStart"/>
      <w:r>
        <w:t>региональным</w:t>
      </w:r>
      <w:proofErr w:type="gramEnd"/>
      <w:r>
        <w:t xml:space="preserve">                               </w:t>
      </w:r>
    </w:p>
    <w:p w:rsidR="00E85864" w:rsidRDefault="00E85864" w:rsidP="00E85864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отделением Фонда социального</w:t>
      </w:r>
    </w:p>
    <w:p w:rsidR="00E85864" w:rsidRDefault="00E85864" w:rsidP="00E85864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страхования </w:t>
      </w:r>
    </w:p>
    <w:p w:rsidR="00E85864" w:rsidRPr="003B3C10" w:rsidRDefault="00E85864" w:rsidP="00E85864">
      <w:pPr>
        <w:pStyle w:val="a3"/>
        <w:shd w:val="clear" w:color="auto" w:fill="FFFFFF"/>
        <w:spacing w:before="0" w:beforeAutospacing="0" w:after="0" w:afterAutospacing="0"/>
        <w:rPr>
          <w:color w:val="424242"/>
          <w:spacing w:val="3"/>
        </w:rPr>
      </w:pPr>
      <w:r>
        <w:t xml:space="preserve">                                                                                     </w:t>
      </w:r>
      <w:r w:rsidRPr="003B3C10">
        <w:rPr>
          <w:color w:val="424242"/>
          <w:spacing w:val="3"/>
        </w:rPr>
        <w:t>по</w:t>
      </w:r>
      <w:r>
        <w:rPr>
          <w:color w:val="424242"/>
          <w:spacing w:val="3"/>
        </w:rPr>
        <w:t xml:space="preserve"> </w:t>
      </w:r>
      <w:r w:rsidRPr="003B3C10">
        <w:t>[</w:t>
      </w:r>
      <w:r w:rsidRPr="003B3C10">
        <w:rPr>
          <w:i/>
          <w:iCs/>
        </w:rPr>
        <w:t>название региона</w:t>
      </w:r>
      <w:r w:rsidRPr="003B3C10">
        <w:t>]</w:t>
      </w:r>
      <w:r w:rsidRPr="003B3C10">
        <w:rPr>
          <w:color w:val="424242"/>
          <w:spacing w:val="3"/>
        </w:rPr>
        <w:t xml:space="preserve"> </w:t>
      </w:r>
      <w:r>
        <w:rPr>
          <w:color w:val="424242"/>
          <w:spacing w:val="3"/>
        </w:rPr>
        <w:t xml:space="preserve">                                            </w:t>
      </w:r>
      <w:r>
        <w:t xml:space="preserve">                                                                     </w:t>
      </w:r>
      <w:r>
        <w:rPr>
          <w:color w:val="424242"/>
          <w:spacing w:val="3"/>
        </w:rPr>
        <w:t xml:space="preserve">                                            </w:t>
      </w:r>
    </w:p>
    <w:p w:rsidR="00E85864" w:rsidRPr="003B3C10" w:rsidRDefault="00E85864" w:rsidP="00E85864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3B3C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3C10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3B3C1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proofErr w:type="gramEnd"/>
      <w:r w:rsidRPr="003B3C10">
        <w:rPr>
          <w:rFonts w:ascii="Times New Roman" w:hAnsi="Times New Roman" w:cs="Times New Roman"/>
          <w:i/>
          <w:iCs/>
          <w:sz w:val="24"/>
          <w:szCs w:val="24"/>
        </w:rPr>
        <w:t>, имя и отчество пациента в родительном падеже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E85864" w:rsidRDefault="00E85864" w:rsidP="00E85864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B3C1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3B3C1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E85864" w:rsidRPr="003B3C10" w:rsidRDefault="00E85864" w:rsidP="00E85864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3B3C10">
        <w:rPr>
          <w:rFonts w:ascii="Times New Roman" w:hAnsi="Times New Roman" w:cs="Times New Roman"/>
          <w:sz w:val="24"/>
          <w:szCs w:val="24"/>
        </w:rPr>
        <w:t>[</w:t>
      </w:r>
      <w:r w:rsidRPr="003B3C1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E85864" w:rsidRPr="003B3C10" w:rsidRDefault="00E85864" w:rsidP="00E85864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B3C10">
        <w:rPr>
          <w:rFonts w:ascii="Times New Roman" w:hAnsi="Times New Roman" w:cs="Times New Roman"/>
          <w:sz w:val="24"/>
          <w:szCs w:val="24"/>
        </w:rPr>
        <w:t>Телефон: [</w:t>
      </w:r>
      <w:r w:rsidRPr="003B3C1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3B3C10">
        <w:rPr>
          <w:rFonts w:ascii="Times New Roman" w:hAnsi="Times New Roman" w:cs="Times New Roman"/>
          <w:sz w:val="24"/>
          <w:szCs w:val="24"/>
        </w:rPr>
        <w:t>]</w:t>
      </w:r>
    </w:p>
    <w:p w:rsidR="00E85864" w:rsidRPr="003B3C10" w:rsidRDefault="00E85864" w:rsidP="00E85864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85864" w:rsidRDefault="00E85864" w:rsidP="00E85864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:rsidR="00E85864" w:rsidRPr="005241A0" w:rsidRDefault="00E85864" w:rsidP="00E85864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864" w:rsidRPr="005241A0" w:rsidRDefault="00E85864" w:rsidP="00E85864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A75B5" w:rsidRPr="00AF6241" w:rsidRDefault="00E85864" w:rsidP="00EA75B5">
      <w:pPr>
        <w:rPr>
          <w:rFonts w:ascii="Times New Roman" w:hAnsi="Times New Roman" w:cs="Times New Roman"/>
          <w:sz w:val="24"/>
          <w:szCs w:val="24"/>
        </w:rPr>
      </w:pPr>
      <w:r w:rsidRPr="00AF6241">
        <w:rPr>
          <w:rFonts w:ascii="Times New Roman" w:hAnsi="Times New Roman" w:cs="Times New Roman"/>
          <w:sz w:val="24"/>
          <w:szCs w:val="24"/>
        </w:rPr>
        <w:t>Я являюсь инвалидом [</w:t>
      </w:r>
      <w:r w:rsidRPr="00AF6241">
        <w:rPr>
          <w:rFonts w:ascii="Times New Roman" w:hAnsi="Times New Roman" w:cs="Times New Roman"/>
          <w:i/>
          <w:iCs/>
          <w:sz w:val="24"/>
          <w:szCs w:val="24"/>
        </w:rPr>
        <w:t>группа инвалидности</w:t>
      </w:r>
      <w:r w:rsidRPr="00AF6241">
        <w:rPr>
          <w:rFonts w:ascii="Times New Roman" w:hAnsi="Times New Roman" w:cs="Times New Roman"/>
          <w:sz w:val="24"/>
          <w:szCs w:val="24"/>
        </w:rPr>
        <w:t xml:space="preserve">] </w:t>
      </w:r>
      <w:r w:rsidR="00525B65" w:rsidRPr="00AF6241">
        <w:rPr>
          <w:rFonts w:ascii="Times New Roman" w:hAnsi="Times New Roman" w:cs="Times New Roman"/>
          <w:sz w:val="24"/>
          <w:szCs w:val="24"/>
        </w:rPr>
        <w:t>с [</w:t>
      </w:r>
      <w:r w:rsidR="00525B65" w:rsidRPr="00AF6241">
        <w:rPr>
          <w:rFonts w:ascii="Times New Roman" w:hAnsi="Times New Roman" w:cs="Times New Roman"/>
          <w:i/>
          <w:iCs/>
          <w:sz w:val="24"/>
          <w:szCs w:val="24"/>
        </w:rPr>
        <w:t xml:space="preserve">дата </w:t>
      </w:r>
      <w:r w:rsidR="00AF6241" w:rsidRPr="00AF6241">
        <w:rPr>
          <w:rFonts w:ascii="Times New Roman" w:hAnsi="Times New Roman" w:cs="Times New Roman"/>
          <w:i/>
          <w:iCs/>
          <w:sz w:val="24"/>
          <w:szCs w:val="24"/>
        </w:rPr>
        <w:t>последнего освидетельство</w:t>
      </w:r>
      <w:r w:rsidR="00525B65" w:rsidRPr="00AF6241">
        <w:rPr>
          <w:rFonts w:ascii="Times New Roman" w:hAnsi="Times New Roman" w:cs="Times New Roman"/>
          <w:i/>
          <w:iCs/>
          <w:sz w:val="24"/>
          <w:szCs w:val="24"/>
        </w:rPr>
        <w:t>вания</w:t>
      </w:r>
      <w:r w:rsidR="00525B65" w:rsidRPr="00AF6241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EA75B5" w:rsidRPr="00AF62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A75B5" w:rsidRPr="00AF6241">
        <w:rPr>
          <w:rFonts w:ascii="Times New Roman" w:hAnsi="Times New Roman" w:cs="Times New Roman"/>
          <w:sz w:val="24"/>
          <w:szCs w:val="24"/>
        </w:rPr>
        <w:t xml:space="preserve"> При последнем освидетельствовании</w:t>
      </w:r>
      <w:r w:rsidR="00AF6241" w:rsidRPr="00AF6241">
        <w:rPr>
          <w:rFonts w:ascii="Times New Roman" w:hAnsi="Times New Roman" w:cs="Times New Roman"/>
          <w:sz w:val="24"/>
          <w:szCs w:val="24"/>
        </w:rPr>
        <w:t xml:space="preserve"> мне была разработана</w:t>
      </w:r>
      <w:r w:rsidR="00EA75B5" w:rsidRPr="00AF6241">
        <w:rPr>
          <w:rFonts w:ascii="Times New Roman" w:hAnsi="Times New Roman" w:cs="Times New Roman"/>
          <w:sz w:val="24"/>
          <w:szCs w:val="24"/>
        </w:rPr>
        <w:t xml:space="preserve"> ИПР, куда включили</w:t>
      </w:r>
      <w:r w:rsidR="00E86C45" w:rsidRPr="00AF6241">
        <w:rPr>
          <w:rFonts w:ascii="Times New Roman" w:hAnsi="Times New Roman" w:cs="Times New Roman"/>
          <w:sz w:val="24"/>
          <w:szCs w:val="24"/>
        </w:rPr>
        <w:t xml:space="preserve"> </w:t>
      </w:r>
      <w:r w:rsidR="00EA75B5" w:rsidRPr="00AF6241">
        <w:rPr>
          <w:rFonts w:ascii="Times New Roman" w:hAnsi="Times New Roman" w:cs="Times New Roman"/>
          <w:sz w:val="24"/>
          <w:szCs w:val="24"/>
        </w:rPr>
        <w:t>[</w:t>
      </w:r>
      <w:r w:rsidR="00E86C45" w:rsidRPr="00AF6241">
        <w:rPr>
          <w:rFonts w:ascii="Times New Roman" w:hAnsi="Times New Roman" w:cs="Times New Roman"/>
          <w:i/>
          <w:iCs/>
          <w:sz w:val="24"/>
          <w:szCs w:val="24"/>
        </w:rPr>
        <w:t>наименования технических средств реабилитации</w:t>
      </w:r>
      <w:r w:rsidR="00EA75B5" w:rsidRPr="00AF6241">
        <w:rPr>
          <w:rFonts w:ascii="Times New Roman" w:hAnsi="Times New Roman" w:cs="Times New Roman"/>
          <w:sz w:val="24"/>
          <w:szCs w:val="24"/>
        </w:rPr>
        <w:t xml:space="preserve">]  </w:t>
      </w:r>
      <w:r w:rsidR="00AF6241" w:rsidRPr="00AF6241">
        <w:rPr>
          <w:rFonts w:ascii="Times New Roman" w:hAnsi="Times New Roman" w:cs="Times New Roman"/>
          <w:sz w:val="24"/>
          <w:szCs w:val="24"/>
        </w:rPr>
        <w:t>. Сейчас эти ТСР требуют замены</w:t>
      </w:r>
      <w:r w:rsidR="00E86C45" w:rsidRPr="00AF6241">
        <w:rPr>
          <w:rFonts w:ascii="Times New Roman" w:hAnsi="Times New Roman" w:cs="Times New Roman"/>
          <w:sz w:val="24"/>
          <w:szCs w:val="24"/>
        </w:rPr>
        <w:t xml:space="preserve"> в связи с истечением срока эксплуатации. </w:t>
      </w:r>
      <w:r w:rsidR="00EA75B5" w:rsidRPr="00AF6241">
        <w:rPr>
          <w:rFonts w:ascii="Times New Roman" w:hAnsi="Times New Roman" w:cs="Times New Roman"/>
          <w:sz w:val="24"/>
          <w:szCs w:val="24"/>
        </w:rPr>
        <w:t xml:space="preserve"> В фонде социального страхования</w:t>
      </w:r>
      <w:r w:rsidR="00E86C45" w:rsidRPr="00AF6241">
        <w:rPr>
          <w:rFonts w:ascii="Times New Roman" w:hAnsi="Times New Roman" w:cs="Times New Roman"/>
          <w:sz w:val="24"/>
          <w:szCs w:val="24"/>
        </w:rPr>
        <w:t>, куда я обратилс</w:t>
      </w:r>
      <w:proofErr w:type="gramStart"/>
      <w:r w:rsidR="00E86C45" w:rsidRPr="00AF6241">
        <w:rPr>
          <w:rFonts w:ascii="Times New Roman" w:hAnsi="Times New Roman" w:cs="Times New Roman"/>
          <w:sz w:val="24"/>
          <w:szCs w:val="24"/>
        </w:rPr>
        <w:t>я[</w:t>
      </w:r>
      <w:proofErr w:type="spellStart"/>
      <w:proofErr w:type="gramEnd"/>
      <w:r w:rsidR="00E86C45" w:rsidRPr="00AF6241">
        <w:rPr>
          <w:rFonts w:ascii="Times New Roman" w:hAnsi="Times New Roman" w:cs="Times New Roman"/>
          <w:i/>
          <w:iCs/>
          <w:sz w:val="24"/>
          <w:szCs w:val="24"/>
        </w:rPr>
        <w:t>лась</w:t>
      </w:r>
      <w:proofErr w:type="spellEnd"/>
      <w:r w:rsidR="00E86C45" w:rsidRPr="00AF6241">
        <w:rPr>
          <w:rFonts w:ascii="Times New Roman" w:hAnsi="Times New Roman" w:cs="Times New Roman"/>
          <w:sz w:val="24"/>
          <w:szCs w:val="24"/>
        </w:rPr>
        <w:t>]  меня вынуждают менять ИПР на новую ИПРА, т.к.</w:t>
      </w:r>
      <w:r w:rsidR="00EA75B5" w:rsidRPr="00AF6241">
        <w:rPr>
          <w:rFonts w:ascii="Times New Roman" w:hAnsi="Times New Roman" w:cs="Times New Roman"/>
          <w:sz w:val="24"/>
          <w:szCs w:val="24"/>
        </w:rPr>
        <w:t xml:space="preserve"> </w:t>
      </w:r>
      <w:r w:rsidR="00E86C45" w:rsidRPr="00AF6241">
        <w:rPr>
          <w:rFonts w:ascii="Times New Roman" w:hAnsi="Times New Roman" w:cs="Times New Roman"/>
          <w:sz w:val="24"/>
          <w:szCs w:val="24"/>
        </w:rPr>
        <w:t xml:space="preserve">изменилось  законодательство. </w:t>
      </w:r>
      <w:r w:rsidR="00EA75B5" w:rsidRPr="00AF6241">
        <w:rPr>
          <w:rFonts w:ascii="Times New Roman" w:hAnsi="Times New Roman" w:cs="Times New Roman"/>
          <w:sz w:val="24"/>
          <w:szCs w:val="24"/>
        </w:rPr>
        <w:t xml:space="preserve">Но </w:t>
      </w:r>
      <w:r w:rsidR="00E86C45" w:rsidRPr="00AF6241">
        <w:rPr>
          <w:rFonts w:ascii="Times New Roman" w:hAnsi="Times New Roman" w:cs="Times New Roman"/>
          <w:sz w:val="24"/>
          <w:szCs w:val="24"/>
        </w:rPr>
        <w:t xml:space="preserve">я знаю, что закон позволяет мне получать ТСР, </w:t>
      </w:r>
      <w:proofErr w:type="gramStart"/>
      <w:r w:rsidR="00E86C45" w:rsidRPr="00AF6241">
        <w:rPr>
          <w:rFonts w:ascii="Times New Roman" w:hAnsi="Times New Roman" w:cs="Times New Roman"/>
          <w:sz w:val="24"/>
          <w:szCs w:val="24"/>
        </w:rPr>
        <w:t>рекомендованные</w:t>
      </w:r>
      <w:proofErr w:type="gramEnd"/>
      <w:r w:rsidR="00E86C45" w:rsidRPr="00AF6241">
        <w:rPr>
          <w:rFonts w:ascii="Times New Roman" w:hAnsi="Times New Roman" w:cs="Times New Roman"/>
          <w:sz w:val="24"/>
          <w:szCs w:val="24"/>
        </w:rPr>
        <w:t xml:space="preserve"> в старой ИПР.</w:t>
      </w:r>
    </w:p>
    <w:p w:rsidR="00E85864" w:rsidRPr="00AF6241" w:rsidRDefault="00E86C45" w:rsidP="00E85864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1">
        <w:rPr>
          <w:rFonts w:ascii="Times New Roman" w:hAnsi="Times New Roman" w:cs="Times New Roman"/>
          <w:sz w:val="24"/>
          <w:szCs w:val="24"/>
        </w:rPr>
        <w:t xml:space="preserve">Прошу Вашего содействия в получении </w:t>
      </w:r>
      <w:r w:rsidR="00E85864" w:rsidRPr="00AF6241">
        <w:rPr>
          <w:rFonts w:ascii="Times New Roman" w:hAnsi="Times New Roman" w:cs="Times New Roman"/>
          <w:sz w:val="24"/>
          <w:szCs w:val="24"/>
        </w:rPr>
        <w:t xml:space="preserve"> </w:t>
      </w:r>
      <w:r w:rsidRPr="00AF6241">
        <w:rPr>
          <w:rFonts w:ascii="Times New Roman" w:hAnsi="Times New Roman" w:cs="Times New Roman"/>
          <w:sz w:val="24"/>
          <w:szCs w:val="24"/>
        </w:rPr>
        <w:t>рекомендованных</w:t>
      </w:r>
      <w:r w:rsidR="00AF6241" w:rsidRPr="00AF6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 </w:t>
      </w:r>
      <w:r w:rsidR="00E85864" w:rsidRPr="00AF6241">
        <w:rPr>
          <w:rFonts w:ascii="Times New Roman" w:hAnsi="Times New Roman" w:cs="Times New Roman"/>
          <w:sz w:val="24"/>
          <w:szCs w:val="24"/>
        </w:rPr>
        <w:t xml:space="preserve"> </w:t>
      </w:r>
      <w:r w:rsidR="00AF6241" w:rsidRPr="00AF6241">
        <w:rPr>
          <w:rFonts w:ascii="Times New Roman" w:hAnsi="Times New Roman" w:cs="Times New Roman"/>
          <w:sz w:val="24"/>
          <w:szCs w:val="24"/>
        </w:rPr>
        <w:t>[</w:t>
      </w:r>
      <w:r w:rsidR="00AF6241" w:rsidRPr="00AF6241">
        <w:rPr>
          <w:rFonts w:ascii="Times New Roman" w:hAnsi="Times New Roman" w:cs="Times New Roman"/>
          <w:i/>
          <w:iCs/>
          <w:sz w:val="24"/>
          <w:szCs w:val="24"/>
        </w:rPr>
        <w:t>наименования технических средств реабилитации</w:t>
      </w:r>
      <w:r w:rsidR="00AF6241" w:rsidRPr="00AF6241">
        <w:rPr>
          <w:rFonts w:ascii="Times New Roman" w:hAnsi="Times New Roman" w:cs="Times New Roman"/>
          <w:sz w:val="24"/>
          <w:szCs w:val="24"/>
        </w:rPr>
        <w:t>].</w:t>
      </w:r>
      <w:r w:rsidR="00E85864" w:rsidRPr="00AF62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5864" w:rsidRPr="00AF6241" w:rsidRDefault="00E85864" w:rsidP="00E85864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64" w:rsidRPr="00AF6241" w:rsidRDefault="00E85864" w:rsidP="00E85864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64" w:rsidRPr="00AF6241" w:rsidRDefault="00E85864" w:rsidP="00E85864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41">
        <w:rPr>
          <w:rFonts w:ascii="Times New Roman" w:hAnsi="Times New Roman" w:cs="Times New Roman"/>
          <w:sz w:val="24"/>
          <w:szCs w:val="24"/>
        </w:rPr>
        <w:t>Дата:</w:t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</w:r>
      <w:r w:rsidRPr="00AF6241">
        <w:rPr>
          <w:rFonts w:ascii="Times New Roman" w:hAnsi="Times New Roman" w:cs="Times New Roman"/>
          <w:sz w:val="24"/>
          <w:szCs w:val="24"/>
        </w:rPr>
        <w:tab/>
        <w:t xml:space="preserve">     Подпись: </w:t>
      </w:r>
    </w:p>
    <w:p w:rsidR="00E85864" w:rsidRDefault="00E85864"/>
    <w:sectPr w:rsidR="00E85864" w:rsidSect="00AE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64"/>
    <w:rsid w:val="00525B65"/>
    <w:rsid w:val="00832EF4"/>
    <w:rsid w:val="00AE5624"/>
    <w:rsid w:val="00AF6241"/>
    <w:rsid w:val="00E85864"/>
    <w:rsid w:val="00E86C45"/>
    <w:rsid w:val="00EA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2020-05-19T13:53:00Z</dcterms:created>
  <dcterms:modified xsi:type="dcterms:W3CDTF">2020-05-24T12:46:00Z</dcterms:modified>
</cp:coreProperties>
</file>